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2C" w:rsidRDefault="00230E2C" w:rsidP="00230E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1131521"/>
      <w:r w:rsidRPr="00230E2C">
        <w:rPr>
          <w:rFonts w:ascii="Times New Roman" w:hAnsi="Times New Roman" w:cs="Times New Roman"/>
          <w:sz w:val="28"/>
          <w:szCs w:val="28"/>
        </w:rPr>
        <w:t>ТЕХНИЧЕСКОЕ ЗАДАНИЕ НА ОКАЗАНИЕ УСЛУГ ПО ОХРАНЕ ОБЪЕКТОВ</w:t>
      </w:r>
    </w:p>
    <w:p w:rsidR="00230E2C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1. ОБЩИЕ ТРЕБОВАНИЯ </w:t>
      </w:r>
    </w:p>
    <w:p w:rsidR="00230E2C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1.1. Заказчик: </w:t>
      </w:r>
      <w:r>
        <w:rPr>
          <w:rFonts w:ascii="Times New Roman" w:hAnsi="Times New Roman" w:cs="Times New Roman"/>
          <w:sz w:val="28"/>
          <w:szCs w:val="28"/>
        </w:rPr>
        <w:t>ЧУЗ «РЖД-Медицина» г. Сочи»</w:t>
      </w:r>
      <w:r w:rsidRPr="00230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FEA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>1.2. Сроки оказания услуг: 01.01.20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30E2C">
        <w:rPr>
          <w:rFonts w:ascii="Times New Roman" w:hAnsi="Times New Roman" w:cs="Times New Roman"/>
          <w:sz w:val="28"/>
          <w:szCs w:val="28"/>
        </w:rPr>
        <w:t xml:space="preserve"> г. по 31.12.20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30E2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C3FEA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>1.3. Место оказания услуг:</w:t>
      </w:r>
      <w:r w:rsidR="00BC3FEA">
        <w:rPr>
          <w:rFonts w:ascii="Times New Roman" w:hAnsi="Times New Roman" w:cs="Times New Roman"/>
          <w:sz w:val="28"/>
          <w:szCs w:val="28"/>
        </w:rPr>
        <w:t xml:space="preserve"> Поликлиника №1 ЧУЗ «РЖД-Медицина» г. Сочи» </w:t>
      </w:r>
      <w:r w:rsidR="00BC3FEA" w:rsidRPr="00230E2C">
        <w:rPr>
          <w:rFonts w:ascii="Times New Roman" w:hAnsi="Times New Roman" w:cs="Times New Roman"/>
          <w:sz w:val="28"/>
          <w:szCs w:val="28"/>
        </w:rPr>
        <w:t>354000</w:t>
      </w:r>
      <w:r w:rsidRPr="00230E2C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Сочи</w:t>
      </w:r>
      <w:r w:rsidRPr="00230E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230E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Горького 48</w:t>
      </w:r>
      <w:r w:rsidRPr="00230E2C">
        <w:rPr>
          <w:rFonts w:ascii="Times New Roman" w:hAnsi="Times New Roman" w:cs="Times New Roman"/>
          <w:sz w:val="28"/>
          <w:szCs w:val="28"/>
        </w:rPr>
        <w:t>,</w:t>
      </w:r>
      <w:r w:rsidR="00BC3FEA" w:rsidRPr="00BC3FEA">
        <w:rPr>
          <w:rFonts w:ascii="Times New Roman" w:hAnsi="Times New Roman" w:cs="Times New Roman"/>
          <w:sz w:val="28"/>
          <w:szCs w:val="28"/>
        </w:rPr>
        <w:t xml:space="preserve"> </w:t>
      </w:r>
      <w:r w:rsidR="00BC3FEA">
        <w:rPr>
          <w:rFonts w:ascii="Times New Roman" w:hAnsi="Times New Roman" w:cs="Times New Roman"/>
          <w:sz w:val="28"/>
          <w:szCs w:val="28"/>
        </w:rPr>
        <w:t>Поликлиника №2 на ст. Туапсе</w:t>
      </w:r>
      <w:r w:rsidR="00BC3FEA" w:rsidRPr="00BC3FEA">
        <w:rPr>
          <w:rFonts w:ascii="Times New Roman" w:hAnsi="Times New Roman" w:cs="Times New Roman"/>
          <w:sz w:val="28"/>
          <w:szCs w:val="28"/>
        </w:rPr>
        <w:t xml:space="preserve"> </w:t>
      </w:r>
      <w:r w:rsidR="00BC3FEA">
        <w:rPr>
          <w:rFonts w:ascii="Times New Roman" w:hAnsi="Times New Roman" w:cs="Times New Roman"/>
          <w:sz w:val="28"/>
          <w:szCs w:val="28"/>
        </w:rPr>
        <w:t xml:space="preserve">ЧУЗ «РЖД-Медицина» г. Сочи»  352800 г. Туапсе ул. Деповская 25 </w:t>
      </w:r>
    </w:p>
    <w:p w:rsidR="00984FA0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>1.4. Краткая характеристика оказываемых услуг</w:t>
      </w:r>
      <w:r w:rsidR="00984FA0">
        <w:rPr>
          <w:rFonts w:ascii="Times New Roman" w:hAnsi="Times New Roman" w:cs="Times New Roman"/>
          <w:sz w:val="28"/>
          <w:szCs w:val="28"/>
        </w:rPr>
        <w:t>:</w:t>
      </w:r>
      <w:r w:rsidR="00BC3FEA" w:rsidRPr="00BC3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2C" w:rsidRDefault="00984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3FEA">
        <w:rPr>
          <w:rFonts w:ascii="Times New Roman" w:hAnsi="Times New Roman" w:cs="Times New Roman"/>
          <w:sz w:val="28"/>
          <w:szCs w:val="28"/>
        </w:rPr>
        <w:t xml:space="preserve">оликлиника №1 ЧУЗ «РЖД-Медицина» г. Сочи» - 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круглосуточная охрана </w:t>
      </w:r>
      <w:r w:rsidR="00545AD4">
        <w:rPr>
          <w:rFonts w:ascii="Times New Roman" w:hAnsi="Times New Roman" w:cs="Times New Roman"/>
          <w:sz w:val="28"/>
          <w:szCs w:val="28"/>
        </w:rPr>
        <w:t>пяти</w:t>
      </w:r>
      <w:r w:rsidR="00545AD4" w:rsidRPr="00230E2C">
        <w:rPr>
          <w:rFonts w:ascii="Times New Roman" w:hAnsi="Times New Roman" w:cs="Times New Roman"/>
          <w:sz w:val="28"/>
          <w:szCs w:val="28"/>
        </w:rPr>
        <w:t>этажного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 здания (общей площадью </w:t>
      </w:r>
      <w:r w:rsidR="00545AD4">
        <w:rPr>
          <w:rFonts w:ascii="Times New Roman" w:hAnsi="Times New Roman" w:cs="Times New Roman"/>
          <w:sz w:val="28"/>
          <w:szCs w:val="28"/>
        </w:rPr>
        <w:t>9492.8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 кв.м.</w:t>
      </w:r>
      <w:r w:rsidR="006A651E">
        <w:rPr>
          <w:rFonts w:ascii="Times New Roman" w:hAnsi="Times New Roman" w:cs="Times New Roman"/>
          <w:sz w:val="28"/>
          <w:szCs w:val="28"/>
        </w:rPr>
        <w:t>)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 и прилегающего земельного участка площадью </w:t>
      </w:r>
      <w:r w:rsidR="00545AD4">
        <w:rPr>
          <w:rFonts w:ascii="Times New Roman" w:hAnsi="Times New Roman" w:cs="Times New Roman"/>
          <w:sz w:val="28"/>
          <w:szCs w:val="28"/>
        </w:rPr>
        <w:t>7800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 кв.</w:t>
      </w:r>
      <w:r w:rsidR="00545AD4">
        <w:rPr>
          <w:rFonts w:ascii="Times New Roman" w:hAnsi="Times New Roman" w:cs="Times New Roman"/>
          <w:sz w:val="28"/>
          <w:szCs w:val="28"/>
        </w:rPr>
        <w:t xml:space="preserve"> </w:t>
      </w:r>
      <w:r w:rsidR="00230E2C" w:rsidRPr="00230E2C">
        <w:rPr>
          <w:rFonts w:ascii="Times New Roman" w:hAnsi="Times New Roman" w:cs="Times New Roman"/>
          <w:sz w:val="28"/>
          <w:szCs w:val="28"/>
        </w:rPr>
        <w:t>м</w:t>
      </w:r>
      <w:r w:rsidR="00545AD4">
        <w:rPr>
          <w:rFonts w:ascii="Times New Roman" w:hAnsi="Times New Roman" w:cs="Times New Roman"/>
          <w:sz w:val="28"/>
          <w:szCs w:val="28"/>
        </w:rPr>
        <w:t>.</w:t>
      </w:r>
    </w:p>
    <w:p w:rsidR="00984FA0" w:rsidRDefault="00984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Поликлиника №2 на ст. Туапсе</w:t>
      </w:r>
      <w:r w:rsidRPr="00BC3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ЧУЗ «РЖД-Медицина» г. Сочи»</w:t>
      </w:r>
    </w:p>
    <w:p w:rsidR="006A651E" w:rsidRDefault="006A651E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круглосуточная охрана </w:t>
      </w:r>
      <w:r>
        <w:rPr>
          <w:rFonts w:ascii="Times New Roman" w:hAnsi="Times New Roman" w:cs="Times New Roman"/>
          <w:sz w:val="28"/>
          <w:szCs w:val="28"/>
        </w:rPr>
        <w:t>4-х корпусов зданий</w:t>
      </w:r>
      <w:r w:rsidRPr="00230E2C">
        <w:rPr>
          <w:rFonts w:ascii="Times New Roman" w:hAnsi="Times New Roman" w:cs="Times New Roman"/>
          <w:sz w:val="28"/>
          <w:szCs w:val="28"/>
        </w:rPr>
        <w:t xml:space="preserve"> (общей площадью </w:t>
      </w:r>
      <w:r>
        <w:rPr>
          <w:rFonts w:ascii="Times New Roman" w:hAnsi="Times New Roman" w:cs="Times New Roman"/>
          <w:sz w:val="28"/>
          <w:szCs w:val="28"/>
        </w:rPr>
        <w:t>1807.6</w:t>
      </w:r>
      <w:r w:rsidRPr="00230E2C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0E2C">
        <w:rPr>
          <w:rFonts w:ascii="Times New Roman" w:hAnsi="Times New Roman" w:cs="Times New Roman"/>
          <w:sz w:val="28"/>
          <w:szCs w:val="28"/>
        </w:rPr>
        <w:t xml:space="preserve"> и прилегающего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218" w:rsidRDefault="00984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Объём оказываемых услуг:</w:t>
      </w:r>
      <w:r w:rsidR="00BC2218">
        <w:rPr>
          <w:rFonts w:ascii="Times New Roman" w:hAnsi="Times New Roman" w:cs="Times New Roman"/>
          <w:sz w:val="28"/>
          <w:szCs w:val="28"/>
        </w:rPr>
        <w:t xml:space="preserve"> поликлиника №1 на ст. 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218">
        <w:rPr>
          <w:rFonts w:ascii="Times New Roman" w:hAnsi="Times New Roman" w:cs="Times New Roman"/>
          <w:sz w:val="28"/>
          <w:szCs w:val="28"/>
        </w:rPr>
        <w:t>13140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6A6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 w:rsidR="00230E2C" w:rsidRDefault="00BC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поликлиника №2 на ст. Туапсе 8760 чел. часов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4F4" w:rsidRDefault="00984FA0" w:rsidP="00D60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. ТРЕБОВАНИЯ К ОКАЗАНИЮ УСЛУГ </w:t>
      </w:r>
      <w:r w:rsidR="00D604F4" w:rsidRPr="00230E2C">
        <w:rPr>
          <w:rFonts w:ascii="Times New Roman" w:hAnsi="Times New Roman" w:cs="Times New Roman"/>
          <w:sz w:val="28"/>
          <w:szCs w:val="28"/>
        </w:rPr>
        <w:t>ПО ОХРАНЕ ОБЪЕКТОВ</w:t>
      </w:r>
    </w:p>
    <w:p w:rsidR="00D604F4" w:rsidRDefault="00984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D604F4">
        <w:rPr>
          <w:rFonts w:ascii="Times New Roman" w:hAnsi="Times New Roman" w:cs="Times New Roman"/>
          <w:sz w:val="28"/>
          <w:szCs w:val="28"/>
        </w:rPr>
        <w:t xml:space="preserve"> 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Охранная организация (далее - Исполнитель) при выполнении обязанностей по охране Объектов руководствуется требованиями: </w:t>
      </w:r>
    </w:p>
    <w:p w:rsidR="00D604F4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- Конституции Российской Федерации; </w:t>
      </w:r>
    </w:p>
    <w:p w:rsidR="00D604F4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- Закона РФ от </w:t>
      </w:r>
      <w:r w:rsidR="00984FA0">
        <w:rPr>
          <w:rFonts w:ascii="Times New Roman" w:hAnsi="Times New Roman" w:cs="Times New Roman"/>
          <w:sz w:val="28"/>
          <w:szCs w:val="28"/>
        </w:rPr>
        <w:t>11.03.</w:t>
      </w:r>
      <w:r w:rsidRPr="00230E2C">
        <w:rPr>
          <w:rFonts w:ascii="Times New Roman" w:hAnsi="Times New Roman" w:cs="Times New Roman"/>
          <w:sz w:val="28"/>
          <w:szCs w:val="28"/>
        </w:rPr>
        <w:t>1992 года № 2487</w:t>
      </w:r>
      <w:r w:rsidR="00BE4361" w:rsidRPr="00BE4361">
        <w:rPr>
          <w:rFonts w:ascii="Times New Roman" w:hAnsi="Times New Roman" w:cs="Times New Roman"/>
          <w:sz w:val="28"/>
          <w:szCs w:val="28"/>
        </w:rPr>
        <w:t>-</w:t>
      </w:r>
      <w:r w:rsidRPr="00230E2C">
        <w:rPr>
          <w:rFonts w:ascii="Times New Roman" w:hAnsi="Times New Roman" w:cs="Times New Roman"/>
          <w:sz w:val="28"/>
          <w:szCs w:val="28"/>
        </w:rPr>
        <w:t>1</w:t>
      </w:r>
      <w:r w:rsidR="00984FA0">
        <w:rPr>
          <w:rFonts w:ascii="Times New Roman" w:hAnsi="Times New Roman" w:cs="Times New Roman"/>
          <w:sz w:val="28"/>
          <w:szCs w:val="28"/>
        </w:rPr>
        <w:t xml:space="preserve"> (с изменениями внесенными ФЗ №272 от 22.12.2008 г.)</w:t>
      </w:r>
      <w:r w:rsidRPr="00230E2C">
        <w:rPr>
          <w:rFonts w:ascii="Times New Roman" w:hAnsi="Times New Roman" w:cs="Times New Roman"/>
          <w:sz w:val="28"/>
          <w:szCs w:val="28"/>
        </w:rPr>
        <w:t xml:space="preserve"> «О частной детективной и охранной деятельности в Российской Федерации»;</w:t>
      </w:r>
    </w:p>
    <w:p w:rsidR="00D604F4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 -</w:t>
      </w:r>
      <w:r w:rsidR="00984FA0">
        <w:rPr>
          <w:rFonts w:ascii="Times New Roman" w:hAnsi="Times New Roman" w:cs="Times New Roman"/>
          <w:sz w:val="28"/>
          <w:szCs w:val="28"/>
        </w:rPr>
        <w:t xml:space="preserve"> </w:t>
      </w:r>
      <w:r w:rsidRPr="00230E2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84FA0">
        <w:rPr>
          <w:rFonts w:ascii="Times New Roman" w:hAnsi="Times New Roman" w:cs="Times New Roman"/>
          <w:sz w:val="28"/>
          <w:szCs w:val="28"/>
        </w:rPr>
        <w:t>ВНГ</w:t>
      </w:r>
      <w:r w:rsidRPr="00230E2C">
        <w:rPr>
          <w:rFonts w:ascii="Times New Roman" w:hAnsi="Times New Roman" w:cs="Times New Roman"/>
          <w:sz w:val="28"/>
          <w:szCs w:val="28"/>
        </w:rPr>
        <w:t xml:space="preserve"> </w:t>
      </w:r>
      <w:r w:rsidR="00984FA0">
        <w:rPr>
          <w:rFonts w:ascii="Times New Roman" w:hAnsi="Times New Roman" w:cs="Times New Roman"/>
          <w:sz w:val="28"/>
          <w:szCs w:val="28"/>
        </w:rPr>
        <w:t xml:space="preserve">РФ </w:t>
      </w:r>
      <w:r w:rsidRPr="00230E2C">
        <w:rPr>
          <w:rFonts w:ascii="Times New Roman" w:hAnsi="Times New Roman" w:cs="Times New Roman"/>
          <w:sz w:val="28"/>
          <w:szCs w:val="28"/>
        </w:rPr>
        <w:t xml:space="preserve">от </w:t>
      </w:r>
      <w:r w:rsidR="00984FA0">
        <w:rPr>
          <w:rFonts w:ascii="Times New Roman" w:hAnsi="Times New Roman" w:cs="Times New Roman"/>
          <w:sz w:val="28"/>
          <w:szCs w:val="28"/>
        </w:rPr>
        <w:t>19</w:t>
      </w:r>
      <w:r w:rsidRPr="00230E2C">
        <w:rPr>
          <w:rFonts w:ascii="Times New Roman" w:hAnsi="Times New Roman" w:cs="Times New Roman"/>
          <w:sz w:val="28"/>
          <w:szCs w:val="28"/>
        </w:rPr>
        <w:t xml:space="preserve"> </w:t>
      </w:r>
      <w:r w:rsidR="00984FA0">
        <w:rPr>
          <w:rFonts w:ascii="Times New Roman" w:hAnsi="Times New Roman" w:cs="Times New Roman"/>
          <w:sz w:val="28"/>
          <w:szCs w:val="28"/>
        </w:rPr>
        <w:t>октября</w:t>
      </w:r>
      <w:r w:rsidRPr="00230E2C">
        <w:rPr>
          <w:rFonts w:ascii="Times New Roman" w:hAnsi="Times New Roman" w:cs="Times New Roman"/>
          <w:sz w:val="28"/>
          <w:szCs w:val="28"/>
        </w:rPr>
        <w:t xml:space="preserve"> 20</w:t>
      </w:r>
      <w:r w:rsidR="00984FA0">
        <w:rPr>
          <w:rFonts w:ascii="Times New Roman" w:hAnsi="Times New Roman" w:cs="Times New Roman"/>
          <w:sz w:val="28"/>
          <w:szCs w:val="28"/>
        </w:rPr>
        <w:t>20</w:t>
      </w:r>
      <w:r w:rsidRPr="00230E2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84FA0">
        <w:rPr>
          <w:rFonts w:ascii="Times New Roman" w:hAnsi="Times New Roman" w:cs="Times New Roman"/>
          <w:sz w:val="28"/>
          <w:szCs w:val="28"/>
        </w:rPr>
        <w:t>419</w:t>
      </w:r>
      <w:r w:rsidRPr="00230E2C">
        <w:rPr>
          <w:rFonts w:ascii="Times New Roman" w:hAnsi="Times New Roman" w:cs="Times New Roman"/>
          <w:sz w:val="28"/>
          <w:szCs w:val="28"/>
        </w:rPr>
        <w:t xml:space="preserve"> «Об утверждении типовых требований к должностной инструкции частного охранника на объекте охраны»;</w:t>
      </w:r>
    </w:p>
    <w:p w:rsidR="00D604F4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 - Положением о пропускном и внутриобъектовом режиме </w:t>
      </w:r>
      <w:r>
        <w:rPr>
          <w:rFonts w:ascii="Times New Roman" w:hAnsi="Times New Roman" w:cs="Times New Roman"/>
          <w:sz w:val="28"/>
          <w:szCs w:val="28"/>
        </w:rPr>
        <w:t>ЧУЗ «РЖД-Медицина» г. Сочи»</w:t>
      </w:r>
      <w:r w:rsidRPr="00230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2C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- Другими нормативными актами, регламентирующими частную охранную деятельность. </w:t>
      </w:r>
    </w:p>
    <w:p w:rsidR="00D95CA9" w:rsidRDefault="00984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 Исполнитель обязан: обеспечить внутриобъектовый и пропускной режим на Объектах и сохранность имущества, находящегося в собственности Заказчика, обеспечить охрану Объектов от противоправных посягательств, предупреждать и пресекать преступления и административные правонарушения на охраняемых Объектах; </w:t>
      </w:r>
    </w:p>
    <w:p w:rsidR="004561ED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выставить на Объектах </w:t>
      </w:r>
      <w:r w:rsidR="00984FA0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D95CA9">
        <w:rPr>
          <w:rFonts w:ascii="Times New Roman" w:hAnsi="Times New Roman" w:cs="Times New Roman"/>
          <w:sz w:val="28"/>
          <w:szCs w:val="28"/>
        </w:rPr>
        <w:t>два</w:t>
      </w:r>
      <w:r w:rsidR="00984FA0">
        <w:rPr>
          <w:rFonts w:ascii="Times New Roman" w:hAnsi="Times New Roman" w:cs="Times New Roman"/>
          <w:sz w:val="28"/>
          <w:szCs w:val="28"/>
        </w:rPr>
        <w:t xml:space="preserve"> круглосуточных</w:t>
      </w:r>
      <w:r w:rsidRPr="00230E2C">
        <w:rPr>
          <w:rFonts w:ascii="Times New Roman" w:hAnsi="Times New Roman" w:cs="Times New Roman"/>
          <w:sz w:val="28"/>
          <w:szCs w:val="28"/>
        </w:rPr>
        <w:t xml:space="preserve"> поста охраны в количестве </w:t>
      </w:r>
      <w:r w:rsidR="00D95CA9">
        <w:rPr>
          <w:rFonts w:ascii="Times New Roman" w:hAnsi="Times New Roman" w:cs="Times New Roman"/>
          <w:sz w:val="28"/>
          <w:szCs w:val="28"/>
        </w:rPr>
        <w:t>2</w:t>
      </w:r>
      <w:r w:rsidRPr="00230E2C">
        <w:rPr>
          <w:rFonts w:ascii="Times New Roman" w:hAnsi="Times New Roman" w:cs="Times New Roman"/>
          <w:sz w:val="28"/>
          <w:szCs w:val="28"/>
        </w:rPr>
        <w:t>-х охранников</w:t>
      </w:r>
      <w:r w:rsidR="00984FA0">
        <w:rPr>
          <w:rFonts w:ascii="Times New Roman" w:hAnsi="Times New Roman" w:cs="Times New Roman"/>
          <w:sz w:val="28"/>
          <w:szCs w:val="28"/>
        </w:rPr>
        <w:t xml:space="preserve"> и </w:t>
      </w:r>
      <w:r w:rsidR="00082429">
        <w:rPr>
          <w:rFonts w:ascii="Times New Roman" w:hAnsi="Times New Roman" w:cs="Times New Roman"/>
          <w:sz w:val="28"/>
          <w:szCs w:val="28"/>
        </w:rPr>
        <w:t>12</w:t>
      </w:r>
      <w:r w:rsidRPr="00230E2C">
        <w:rPr>
          <w:rFonts w:ascii="Times New Roman" w:hAnsi="Times New Roman" w:cs="Times New Roman"/>
          <w:sz w:val="28"/>
          <w:szCs w:val="28"/>
        </w:rPr>
        <w:t>-ти часовой</w:t>
      </w:r>
      <w:r w:rsidR="00984FA0">
        <w:rPr>
          <w:rFonts w:ascii="Times New Roman" w:hAnsi="Times New Roman" w:cs="Times New Roman"/>
          <w:sz w:val="28"/>
          <w:szCs w:val="28"/>
        </w:rPr>
        <w:t xml:space="preserve"> пост</w:t>
      </w:r>
      <w:r w:rsidR="004561ED">
        <w:rPr>
          <w:rFonts w:ascii="Times New Roman" w:hAnsi="Times New Roman" w:cs="Times New Roman"/>
          <w:sz w:val="28"/>
          <w:szCs w:val="28"/>
        </w:rPr>
        <w:t>;</w:t>
      </w:r>
    </w:p>
    <w:p w:rsidR="00545AD4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соблюдать порядок сдачи помещений, оборудованных сигнализацией, а также режимных помещений Объекта под охрану и снятия с охраны; осуществлять поиск и задержание лиц, незаконно проникших на охраняемые Объекты. При наличии признаков проникновения на Объекты посторонних лиц, принимать меры по задержанию и доставлению их в служебное помещение охраны, для последующей передачи в органы МВД России; </w:t>
      </w:r>
    </w:p>
    <w:p w:rsidR="00545AD4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обеспечивать сохранность и правильную эксплуатацию охранно-пожарной сигнализации, систем видеонаблюдения и контроля доступом, своевременно реагировать на их срабатывание. В случае выхода их из строя по вине Исполнителя, он обязан возместить Заказчику расходы на его ремонт и восстановление. Причина выхода из строя указанных систем устанавливается с участием Сторон; </w:t>
      </w:r>
    </w:p>
    <w:p w:rsidR="00545AD4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>своевременно реагировать на срабатывание средств охранно-пожарной сигнализации, на проявление на Объекте признаков возгораний, аварий техногенного характера или стихийного бедствия и принимать необходимые меры адекватного реагирования (вызов специальных служб, сообщение руководству Объекта и принятие мер с помощью подручных средств и т.д.)</w:t>
      </w:r>
      <w:r w:rsidR="005B3744" w:rsidRPr="00230E2C">
        <w:rPr>
          <w:rFonts w:ascii="Times New Roman" w:hAnsi="Times New Roman" w:cs="Times New Roman"/>
          <w:sz w:val="28"/>
          <w:szCs w:val="28"/>
        </w:rPr>
        <w:t>; содержать</w:t>
      </w:r>
      <w:r w:rsidRPr="00230E2C">
        <w:rPr>
          <w:rFonts w:ascii="Times New Roman" w:hAnsi="Times New Roman" w:cs="Times New Roman"/>
          <w:sz w:val="28"/>
          <w:szCs w:val="28"/>
        </w:rPr>
        <w:t xml:space="preserve"> в надлежащем порядке предоставленные в целях исполнения настоящего Договора служебные помещения, оборудование, инвентарь и другое имущество Заказчика; </w:t>
      </w:r>
    </w:p>
    <w:p w:rsidR="00545AD4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возмещать Заказчику причиненный ущерб, возникший в случае похищения, уничтожения или повреждения имущества посторонними лицами, проникшими на объект по вине Исполнителя; принимать участие в учениях, тренировках, проводимых Заказчиком в рамках отработки взаимодействия сотрудников при возникновении чрезвычайных ситуаций на охраняемом объекте; </w:t>
      </w:r>
    </w:p>
    <w:p w:rsidR="005B3744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в случае возникновения чрезвычайных ситуаций на охраняемых Объектах обеспечить прибытие группы быстрого реагирования (ГБР) в срок не более 30 минут с момента поступления сигнала тревоги; </w:t>
      </w:r>
    </w:p>
    <w:p w:rsidR="00B90B19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осуществлять иные мероприятия по выполнению своих обязательств перед Заказчиком. </w:t>
      </w:r>
    </w:p>
    <w:p w:rsidR="00230E2C" w:rsidRDefault="00984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 ТРЕБОВАНИЯ К КАЧЕСТВЕННЫМ ХАРАКТЕРИСТИКАМ УСЛУГ </w:t>
      </w:r>
    </w:p>
    <w:p w:rsidR="004561ED" w:rsidRDefault="00456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Наличие лицензии на осуществление частной охранной деятельности выданной на основании </w:t>
      </w:r>
      <w:r w:rsidRPr="00230E2C">
        <w:rPr>
          <w:rFonts w:ascii="Times New Roman" w:hAnsi="Times New Roman" w:cs="Times New Roman"/>
          <w:sz w:val="28"/>
          <w:szCs w:val="28"/>
        </w:rPr>
        <w:t xml:space="preserve">Закона РФ от </w:t>
      </w:r>
      <w:r>
        <w:rPr>
          <w:rFonts w:ascii="Times New Roman" w:hAnsi="Times New Roman" w:cs="Times New Roman"/>
          <w:sz w:val="28"/>
          <w:szCs w:val="28"/>
        </w:rPr>
        <w:t>11.03.</w:t>
      </w:r>
      <w:r w:rsidRPr="00230E2C">
        <w:rPr>
          <w:rFonts w:ascii="Times New Roman" w:hAnsi="Times New Roman" w:cs="Times New Roman"/>
          <w:sz w:val="28"/>
          <w:szCs w:val="28"/>
        </w:rPr>
        <w:t>1992 года № 2487</w:t>
      </w:r>
      <w:r w:rsidR="00BE4361" w:rsidRPr="00BE4361">
        <w:rPr>
          <w:rFonts w:ascii="Times New Roman" w:hAnsi="Times New Roman" w:cs="Times New Roman"/>
          <w:sz w:val="28"/>
          <w:szCs w:val="28"/>
        </w:rPr>
        <w:t>-</w:t>
      </w:r>
      <w:r w:rsidRPr="00230E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внесенными ФЗ №272 от 22.12.2008 г.)</w:t>
      </w:r>
      <w:r w:rsidRPr="00230E2C">
        <w:rPr>
          <w:rFonts w:ascii="Times New Roman" w:hAnsi="Times New Roman" w:cs="Times New Roman"/>
          <w:sz w:val="28"/>
          <w:szCs w:val="28"/>
        </w:rPr>
        <w:t xml:space="preserve"> «О частной детективной и охранной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по видам услуг, предусмотренные пунктами 3,4,7 статьи 3 Закона РФ;</w:t>
      </w:r>
    </w:p>
    <w:p w:rsidR="004561ED" w:rsidRDefault="00456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действующей комнаты хранения оружия;</w:t>
      </w:r>
    </w:p>
    <w:p w:rsidR="004561ED" w:rsidRDefault="00456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служебного огнестрельного оружия;</w:t>
      </w:r>
    </w:p>
    <w:p w:rsidR="004561ED" w:rsidRDefault="00456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разрешения на хранения и использования оружия и патронов к нему;</w:t>
      </w:r>
    </w:p>
    <w:p w:rsidR="004561ED" w:rsidRDefault="00456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присутствие руководителя организации Исполнителя либо лица его замещающего на объекте охраны и исполнения им договорных обязательств не менее 3-х раз в неделю (1,5 часа день, ночь)</w:t>
      </w:r>
      <w:r w:rsidR="00B90B19">
        <w:rPr>
          <w:rFonts w:ascii="Times New Roman" w:hAnsi="Times New Roman" w:cs="Times New Roman"/>
          <w:sz w:val="28"/>
          <w:szCs w:val="28"/>
        </w:rPr>
        <w:t>;</w:t>
      </w:r>
    </w:p>
    <w:p w:rsidR="004561ED" w:rsidRDefault="00456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</w:t>
      </w:r>
      <w:r w:rsidR="00B90B1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трудовыми ресурсами ГБР</w:t>
      </w:r>
      <w:r w:rsidR="00B90B19">
        <w:rPr>
          <w:rFonts w:ascii="Times New Roman" w:hAnsi="Times New Roman" w:cs="Times New Roman"/>
          <w:sz w:val="28"/>
          <w:szCs w:val="28"/>
        </w:rPr>
        <w:t>;</w:t>
      </w:r>
    </w:p>
    <w:p w:rsidR="00B90B19" w:rsidRDefault="00456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оснащение материально-техническими ресурсами </w:t>
      </w:r>
      <w:r w:rsidR="00B90B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="00B90B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ED" w:rsidRDefault="00B90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материально-техническими ресурсами – недвижимость;</w:t>
      </w:r>
      <w:r w:rsidR="00456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B19" w:rsidRDefault="00B90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обеспеченность трудовыми ресурсами</w:t>
      </w:r>
      <w:r w:rsidR="004069B3">
        <w:rPr>
          <w:rFonts w:ascii="Times New Roman" w:hAnsi="Times New Roman" w:cs="Times New Roman"/>
          <w:sz w:val="28"/>
          <w:szCs w:val="28"/>
        </w:rPr>
        <w:t>.</w:t>
      </w:r>
    </w:p>
    <w:p w:rsidR="00230E2C" w:rsidRDefault="00984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0B19">
        <w:rPr>
          <w:rFonts w:ascii="Times New Roman" w:hAnsi="Times New Roman" w:cs="Times New Roman"/>
          <w:sz w:val="28"/>
          <w:szCs w:val="28"/>
        </w:rPr>
        <w:t>2</w:t>
      </w:r>
      <w:r w:rsidR="00230E2C" w:rsidRPr="00230E2C">
        <w:rPr>
          <w:rFonts w:ascii="Times New Roman" w:hAnsi="Times New Roman" w:cs="Times New Roman"/>
          <w:sz w:val="28"/>
          <w:szCs w:val="28"/>
        </w:rPr>
        <w:t>. Весь объём Услуг выполняется квалифицированными работниками охраны Исполнителя, который осуществляет регулярный контроль за их деятельностью. В случае нанесения ущерба Заказчику, вызванного действиями либо бездействием работников Исполнителя, Исполнитель несёт ответственность в соответствии с условиями Договора и возмещает причинённый ущерб в полном объёме, а также компенсирует финансовые затраты, полученные Заказчиком от нанесённого ущерба.</w:t>
      </w:r>
    </w:p>
    <w:p w:rsidR="00D95CA9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 </w:t>
      </w:r>
      <w:r w:rsidR="00B90B19">
        <w:rPr>
          <w:rFonts w:ascii="Times New Roman" w:hAnsi="Times New Roman" w:cs="Times New Roman"/>
          <w:sz w:val="28"/>
          <w:szCs w:val="28"/>
        </w:rPr>
        <w:t>2.3</w:t>
      </w:r>
      <w:r w:rsidRPr="00230E2C">
        <w:rPr>
          <w:rFonts w:ascii="Times New Roman" w:hAnsi="Times New Roman" w:cs="Times New Roman"/>
          <w:sz w:val="28"/>
          <w:szCs w:val="28"/>
        </w:rPr>
        <w:t xml:space="preserve">. Каждый работник Исполнителя при оказании услуг на Объектах охраны обязан: иметь служебное удостоверение установленного образца, разрешающее охранную деятельность; иметь личную карточку частного охранника; </w:t>
      </w:r>
    </w:p>
    <w:p w:rsidR="00D95CA9" w:rsidRDefault="00B90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быть одетым в служебную форму по сезону установленного образца, согласованного с Заказчиком, иметь опрятный внешний вид; </w:t>
      </w:r>
    </w:p>
    <w:p w:rsidR="00D95CA9" w:rsidRDefault="00B90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E2C" w:rsidRPr="00230E2C">
        <w:rPr>
          <w:rFonts w:ascii="Times New Roman" w:hAnsi="Times New Roman" w:cs="Times New Roman"/>
          <w:sz w:val="28"/>
          <w:szCs w:val="28"/>
        </w:rPr>
        <w:t>иметь средства радиосвязи, обеспечивающие бесперебойную связь на территории Объект</w:t>
      </w:r>
      <w:r w:rsidR="00D95CA9">
        <w:rPr>
          <w:rFonts w:ascii="Times New Roman" w:hAnsi="Times New Roman" w:cs="Times New Roman"/>
          <w:sz w:val="28"/>
          <w:szCs w:val="28"/>
        </w:rPr>
        <w:t>а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 между всеми работниками Исполнителя дежурной смены охраны; </w:t>
      </w:r>
    </w:p>
    <w:p w:rsidR="00D95CA9" w:rsidRDefault="00B90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знать назначение и уметь пользоваться техническими средствами охраны (средствами видеонаблюдения, системами оповещения, техническими </w:t>
      </w:r>
      <w:r w:rsidR="00230E2C" w:rsidRPr="00230E2C">
        <w:rPr>
          <w:rFonts w:ascii="Times New Roman" w:hAnsi="Times New Roman" w:cs="Times New Roman"/>
          <w:sz w:val="28"/>
          <w:szCs w:val="28"/>
        </w:rPr>
        <w:lastRenderedPageBreak/>
        <w:t>средствами охранной и охранно-пожарной сигнализации, средствами и системами контроля доступа, и др.), применяемыми на Объектах охраны;</w:t>
      </w:r>
    </w:p>
    <w:p w:rsidR="00B90B19" w:rsidRDefault="00B90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E2C" w:rsidRPr="00230E2C">
        <w:rPr>
          <w:rFonts w:ascii="Times New Roman" w:hAnsi="Times New Roman" w:cs="Times New Roman"/>
          <w:sz w:val="28"/>
          <w:szCs w:val="28"/>
        </w:rPr>
        <w:t>знать порядок действий и уметь практически действовать при возникновении чрезвычайных ситуаций на объекте охраны (пожар, попытка одиночного либо группового проникновения лиц на Объекты охраны, обнаружение на территории Объектов охраны либо в непосредственной близости от него предмета похожего на взрывное устройство, сообщение по телефону о заложенном на Объектах охраны взрывном устройстве, захват заложников на Объектах охраны, техногенная авария, совершение террористического акта на Объектах охраны (взрыв, поджог и т.д.)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2C" w:rsidRDefault="00B90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знать порядок задержания правонарушителей и передачи их в органы внутренних дел знать общие правила оказания первой медицинской помощи и порядок направления пострадавших в лечебные учреждения. </w:t>
      </w:r>
    </w:p>
    <w:p w:rsidR="00D95CA9" w:rsidRPr="00D95CA9" w:rsidRDefault="00B90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 </w:t>
      </w:r>
      <w:r w:rsidR="00230E2C" w:rsidRPr="00D95CA9">
        <w:rPr>
          <w:rFonts w:ascii="Times New Roman" w:hAnsi="Times New Roman" w:cs="Times New Roman"/>
          <w:sz w:val="28"/>
          <w:szCs w:val="28"/>
        </w:rPr>
        <w:t>К грубым нарушениям Исполнителем требований к оказанию услуг, предусмотренных настоящим Техническим заданием, относятся:</w:t>
      </w:r>
    </w:p>
    <w:p w:rsidR="00D95CA9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 </w:t>
      </w:r>
      <w:r w:rsidR="00B90B19">
        <w:rPr>
          <w:rFonts w:ascii="Times New Roman" w:hAnsi="Times New Roman" w:cs="Times New Roman"/>
          <w:sz w:val="28"/>
          <w:szCs w:val="28"/>
        </w:rPr>
        <w:t xml:space="preserve">- </w:t>
      </w:r>
      <w:r w:rsidRPr="00230E2C">
        <w:rPr>
          <w:rFonts w:ascii="Times New Roman" w:hAnsi="Times New Roman" w:cs="Times New Roman"/>
          <w:sz w:val="28"/>
          <w:szCs w:val="28"/>
        </w:rPr>
        <w:t xml:space="preserve">отсутствие у сотрудника охраны специальной форменной одежды (по сезону); </w:t>
      </w:r>
    </w:p>
    <w:p w:rsidR="00D95CA9" w:rsidRDefault="00B90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самовольное (несанкционированное) оставление работником Исполнителя охраняемых Объектов; </w:t>
      </w:r>
    </w:p>
    <w:p w:rsidR="00D95CA9" w:rsidRDefault="00B90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несанкционированное вскрытие принятых под охрану помещений, за исключением случаев действия работников Исполнителя в чрезвычайных ситуациях; </w:t>
      </w:r>
    </w:p>
    <w:p w:rsidR="00D95CA9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- допуск работниками Исполнителя на территорию охраняемых Объектов посторонних лиц и (или) транспортных средств, равно как внос (ввоз) на охраняемые Объекты, вынос (вывоз) имущества с охраняемых Объектов в нарушение требований, установленных Инструкцией по организации охраны объекта; </w:t>
      </w:r>
    </w:p>
    <w:p w:rsidR="00D95CA9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>- прием (в том числе на временное хранение) работниками Исполнителя от любых лиц и передача любым лицам любых предметов;</w:t>
      </w:r>
    </w:p>
    <w:p w:rsidR="00D95CA9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 - употребление работниками Исполнителя спиртных напитков, либо наркотических средств и (или) психотропных веществ, равно как появление на Объектах охраны (посту охраны) в состоянии алкогольного и (или) наркотического либо иного токсического опьянения;</w:t>
      </w:r>
    </w:p>
    <w:p w:rsidR="00BC0666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 - некорректное или грубое обращение с</w:t>
      </w:r>
      <w:r w:rsidR="00D95CA9">
        <w:rPr>
          <w:rFonts w:ascii="Times New Roman" w:hAnsi="Times New Roman" w:cs="Times New Roman"/>
          <w:sz w:val="28"/>
          <w:szCs w:val="28"/>
        </w:rPr>
        <w:t xml:space="preserve"> пациентами</w:t>
      </w:r>
      <w:r w:rsidR="00BC0666">
        <w:rPr>
          <w:rFonts w:ascii="Times New Roman" w:hAnsi="Times New Roman" w:cs="Times New Roman"/>
          <w:sz w:val="28"/>
          <w:szCs w:val="28"/>
        </w:rPr>
        <w:t xml:space="preserve"> или</w:t>
      </w:r>
      <w:r w:rsidRPr="00230E2C">
        <w:rPr>
          <w:rFonts w:ascii="Times New Roman" w:hAnsi="Times New Roman" w:cs="Times New Roman"/>
          <w:sz w:val="28"/>
          <w:szCs w:val="28"/>
        </w:rPr>
        <w:t xml:space="preserve"> сотрудниками Заказчика; </w:t>
      </w:r>
    </w:p>
    <w:p w:rsidR="00D95CA9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lastRenderedPageBreak/>
        <w:t xml:space="preserve">- выполнение работ (оказание услуг), не связанных с оказанием охранных услуг; </w:t>
      </w:r>
    </w:p>
    <w:p w:rsidR="00230E2C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- изменение Исполнителем графика дежурства на Объектах охраны, без согласования с Заказчиком (администрацией объекта охраны); </w:t>
      </w:r>
    </w:p>
    <w:p w:rsidR="00230E2C" w:rsidRDefault="00B90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30E2C" w:rsidRPr="00DC0C1E">
        <w:rPr>
          <w:rFonts w:ascii="Times New Roman" w:hAnsi="Times New Roman" w:cs="Times New Roman"/>
          <w:sz w:val="28"/>
          <w:szCs w:val="28"/>
        </w:rPr>
        <w:t>.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 За грубое нарушение работниками Исполнителя требований к оказанию услуг, Исполнитель выплачивает Заказчику штраф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 % от ежемесячной стоимости услуг Исполнителя за каждый установленный факт нарушения. </w:t>
      </w:r>
    </w:p>
    <w:p w:rsidR="00230E2C" w:rsidRDefault="00B90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30E2C" w:rsidRPr="00DC0C1E">
        <w:rPr>
          <w:rFonts w:ascii="Times New Roman" w:hAnsi="Times New Roman" w:cs="Times New Roman"/>
          <w:sz w:val="28"/>
          <w:szCs w:val="28"/>
        </w:rPr>
        <w:t>.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 ПОРЯДОК ОКАЗАНИЯ УСЛУГ </w:t>
      </w:r>
    </w:p>
    <w:p w:rsidR="00BC0666" w:rsidRDefault="00406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 До приемки Объектов под охрану Исполнитель должен: </w:t>
      </w:r>
    </w:p>
    <w:p w:rsidR="00BC0666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- обследовать Объекты, подлежащий охране, провести оценку его уязвимости, составить акт обследования Объектов охраны; </w:t>
      </w:r>
    </w:p>
    <w:p w:rsidR="004069B3" w:rsidRDefault="00230E2C" w:rsidP="004069B3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- подготовить должностную инструкцию частного охранника на Объектах охраны в соответствии с требованиями </w:t>
      </w:r>
      <w:r w:rsidR="004069B3">
        <w:rPr>
          <w:rFonts w:ascii="Times New Roman" w:hAnsi="Times New Roman" w:cs="Times New Roman"/>
          <w:sz w:val="28"/>
          <w:szCs w:val="28"/>
        </w:rPr>
        <w:t>п</w:t>
      </w:r>
      <w:r w:rsidR="004069B3" w:rsidRPr="00230E2C">
        <w:rPr>
          <w:rFonts w:ascii="Times New Roman" w:hAnsi="Times New Roman" w:cs="Times New Roman"/>
          <w:sz w:val="28"/>
          <w:szCs w:val="28"/>
        </w:rPr>
        <w:t>риказ</w:t>
      </w:r>
      <w:r w:rsidR="004069B3">
        <w:rPr>
          <w:rFonts w:ascii="Times New Roman" w:hAnsi="Times New Roman" w:cs="Times New Roman"/>
          <w:sz w:val="28"/>
          <w:szCs w:val="28"/>
        </w:rPr>
        <w:t>а</w:t>
      </w:r>
      <w:r w:rsidR="004069B3" w:rsidRPr="00230E2C">
        <w:rPr>
          <w:rFonts w:ascii="Times New Roman" w:hAnsi="Times New Roman" w:cs="Times New Roman"/>
          <w:sz w:val="28"/>
          <w:szCs w:val="28"/>
        </w:rPr>
        <w:t xml:space="preserve"> </w:t>
      </w:r>
      <w:r w:rsidR="004069B3">
        <w:rPr>
          <w:rFonts w:ascii="Times New Roman" w:hAnsi="Times New Roman" w:cs="Times New Roman"/>
          <w:sz w:val="28"/>
          <w:szCs w:val="28"/>
        </w:rPr>
        <w:t>ВНГ</w:t>
      </w:r>
      <w:r w:rsidR="004069B3" w:rsidRPr="00230E2C">
        <w:rPr>
          <w:rFonts w:ascii="Times New Roman" w:hAnsi="Times New Roman" w:cs="Times New Roman"/>
          <w:sz w:val="28"/>
          <w:szCs w:val="28"/>
        </w:rPr>
        <w:t xml:space="preserve"> </w:t>
      </w:r>
      <w:r w:rsidR="004069B3">
        <w:rPr>
          <w:rFonts w:ascii="Times New Roman" w:hAnsi="Times New Roman" w:cs="Times New Roman"/>
          <w:sz w:val="28"/>
          <w:szCs w:val="28"/>
        </w:rPr>
        <w:t xml:space="preserve">РФ </w:t>
      </w:r>
      <w:r w:rsidR="004069B3" w:rsidRPr="00230E2C">
        <w:rPr>
          <w:rFonts w:ascii="Times New Roman" w:hAnsi="Times New Roman" w:cs="Times New Roman"/>
          <w:sz w:val="28"/>
          <w:szCs w:val="28"/>
        </w:rPr>
        <w:t xml:space="preserve">от </w:t>
      </w:r>
      <w:r w:rsidR="004069B3">
        <w:rPr>
          <w:rFonts w:ascii="Times New Roman" w:hAnsi="Times New Roman" w:cs="Times New Roman"/>
          <w:sz w:val="28"/>
          <w:szCs w:val="28"/>
        </w:rPr>
        <w:t>19</w:t>
      </w:r>
      <w:r w:rsidR="004069B3" w:rsidRPr="00230E2C">
        <w:rPr>
          <w:rFonts w:ascii="Times New Roman" w:hAnsi="Times New Roman" w:cs="Times New Roman"/>
          <w:sz w:val="28"/>
          <w:szCs w:val="28"/>
        </w:rPr>
        <w:t xml:space="preserve"> </w:t>
      </w:r>
      <w:r w:rsidR="004069B3">
        <w:rPr>
          <w:rFonts w:ascii="Times New Roman" w:hAnsi="Times New Roman" w:cs="Times New Roman"/>
          <w:sz w:val="28"/>
          <w:szCs w:val="28"/>
        </w:rPr>
        <w:t>октября</w:t>
      </w:r>
      <w:r w:rsidR="004069B3" w:rsidRPr="00230E2C">
        <w:rPr>
          <w:rFonts w:ascii="Times New Roman" w:hAnsi="Times New Roman" w:cs="Times New Roman"/>
          <w:sz w:val="28"/>
          <w:szCs w:val="28"/>
        </w:rPr>
        <w:t xml:space="preserve"> 20</w:t>
      </w:r>
      <w:r w:rsidR="004069B3">
        <w:rPr>
          <w:rFonts w:ascii="Times New Roman" w:hAnsi="Times New Roman" w:cs="Times New Roman"/>
          <w:sz w:val="28"/>
          <w:szCs w:val="28"/>
        </w:rPr>
        <w:t>20</w:t>
      </w:r>
      <w:r w:rsidR="004069B3" w:rsidRPr="00230E2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069B3">
        <w:rPr>
          <w:rFonts w:ascii="Times New Roman" w:hAnsi="Times New Roman" w:cs="Times New Roman"/>
          <w:sz w:val="28"/>
          <w:szCs w:val="28"/>
        </w:rPr>
        <w:t>419</w:t>
      </w:r>
      <w:r w:rsidR="004069B3" w:rsidRPr="00230E2C">
        <w:rPr>
          <w:rFonts w:ascii="Times New Roman" w:hAnsi="Times New Roman" w:cs="Times New Roman"/>
          <w:sz w:val="28"/>
          <w:szCs w:val="28"/>
        </w:rPr>
        <w:t xml:space="preserve"> «Об утверждении типовых требований к должностной инструкции частного охранника на объекте охраны»;</w:t>
      </w:r>
    </w:p>
    <w:p w:rsidR="00BC0666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- ознакомить сотрудников охраны с условиями работы и особенностями охраны Объектов под роспись; </w:t>
      </w:r>
    </w:p>
    <w:p w:rsidR="00BC0666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- Проверить на Объектах охраны исправность средств связи, технических средств охраны, наличие перечня телефонных номеров экстренных служб района (города), размещение и состояние средств пожаротушения; </w:t>
      </w:r>
    </w:p>
    <w:p w:rsidR="00BC0666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- принять от Заказчика на период оказания услуг необходимое имущество и служебные помещения для выполнения обязательств по Договору и подписать акт обследования Объектов охраны; </w:t>
      </w:r>
    </w:p>
    <w:p w:rsidR="00230E2C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- утвердить график несения службы на Объектах охраны и согласовать его с Заказчиком; </w:t>
      </w:r>
    </w:p>
    <w:p w:rsidR="004069B3" w:rsidRDefault="00406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 Расположение постов охраны, количество сотрудников охраны на посту, а также режим работы </w:t>
      </w:r>
      <w:r w:rsidR="00BC0666" w:rsidRPr="00230E2C">
        <w:rPr>
          <w:rFonts w:ascii="Times New Roman" w:hAnsi="Times New Roman" w:cs="Times New Roman"/>
          <w:sz w:val="28"/>
          <w:szCs w:val="28"/>
        </w:rPr>
        <w:t>постов,</w:t>
      </w:r>
      <w:r w:rsidR="00230E2C" w:rsidRPr="00230E2C">
        <w:rPr>
          <w:rFonts w:ascii="Times New Roman" w:hAnsi="Times New Roman" w:cs="Times New Roman"/>
          <w:sz w:val="28"/>
          <w:szCs w:val="28"/>
        </w:rPr>
        <w:t xml:space="preserve"> следующий:</w:t>
      </w:r>
    </w:p>
    <w:p w:rsidR="00230E2C" w:rsidRPr="004069B3" w:rsidRDefault="00230E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 </w:t>
      </w:r>
      <w:r w:rsidR="004069B3" w:rsidRPr="004069B3">
        <w:rPr>
          <w:rFonts w:ascii="Times New Roman" w:hAnsi="Times New Roman" w:cs="Times New Roman"/>
          <w:b/>
          <w:bCs/>
          <w:sz w:val="28"/>
          <w:szCs w:val="28"/>
        </w:rPr>
        <w:t>Поликлиника №1 ЧУЗ «РЖД-Медицина» г. Сочи» 354000, г. Сочи, ул. Горького 48</w:t>
      </w:r>
    </w:p>
    <w:p w:rsidR="00BC0666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>Пост№1 (Центральный вход):</w:t>
      </w:r>
    </w:p>
    <w:p w:rsidR="005B3744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 - Режим работы поста </w:t>
      </w:r>
      <w:r w:rsidR="00BC0666">
        <w:rPr>
          <w:rFonts w:ascii="Times New Roman" w:hAnsi="Times New Roman" w:cs="Times New Roman"/>
          <w:sz w:val="28"/>
          <w:szCs w:val="28"/>
        </w:rPr>
        <w:t>–</w:t>
      </w:r>
      <w:r w:rsidRPr="00230E2C">
        <w:rPr>
          <w:rFonts w:ascii="Times New Roman" w:hAnsi="Times New Roman" w:cs="Times New Roman"/>
          <w:sz w:val="28"/>
          <w:szCs w:val="28"/>
        </w:rPr>
        <w:t xml:space="preserve"> </w:t>
      </w:r>
      <w:r w:rsidR="00082429">
        <w:rPr>
          <w:rFonts w:ascii="Times New Roman" w:hAnsi="Times New Roman" w:cs="Times New Roman"/>
          <w:sz w:val="28"/>
          <w:szCs w:val="28"/>
        </w:rPr>
        <w:t>12</w:t>
      </w:r>
      <w:r w:rsidR="00BC0666">
        <w:rPr>
          <w:rFonts w:ascii="Times New Roman" w:hAnsi="Times New Roman" w:cs="Times New Roman"/>
          <w:sz w:val="28"/>
          <w:szCs w:val="28"/>
        </w:rPr>
        <w:t xml:space="preserve"> часово</w:t>
      </w:r>
      <w:r w:rsidRPr="00230E2C">
        <w:rPr>
          <w:rFonts w:ascii="Times New Roman" w:hAnsi="Times New Roman" w:cs="Times New Roman"/>
          <w:sz w:val="28"/>
          <w:szCs w:val="28"/>
        </w:rPr>
        <w:t xml:space="preserve">й (включая рабочие, выходные и праздничные дни). </w:t>
      </w:r>
    </w:p>
    <w:p w:rsidR="00BC0666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>- Количество сотрудников охраны - 1 (один).</w:t>
      </w:r>
    </w:p>
    <w:p w:rsidR="00BC0666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lastRenderedPageBreak/>
        <w:t xml:space="preserve"> - Пост расположен за специально оборудованной стойкой, которая является местом несения службы сотрудников охраны. </w:t>
      </w:r>
    </w:p>
    <w:p w:rsidR="00BC0666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- Сотрудники охраны осуществляет допуск </w:t>
      </w:r>
      <w:r w:rsidR="00BC0666">
        <w:rPr>
          <w:rFonts w:ascii="Times New Roman" w:hAnsi="Times New Roman" w:cs="Times New Roman"/>
          <w:sz w:val="28"/>
          <w:szCs w:val="28"/>
        </w:rPr>
        <w:t>пациентов</w:t>
      </w:r>
      <w:r w:rsidRPr="00230E2C">
        <w:rPr>
          <w:rFonts w:ascii="Times New Roman" w:hAnsi="Times New Roman" w:cs="Times New Roman"/>
          <w:sz w:val="28"/>
          <w:szCs w:val="28"/>
        </w:rPr>
        <w:t xml:space="preserve"> и сотрудников Заказчика на объект по документам установленного образца. </w:t>
      </w:r>
    </w:p>
    <w:p w:rsidR="00BC0666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>Пост №2 (</w:t>
      </w:r>
      <w:r w:rsidR="004069B3">
        <w:rPr>
          <w:rFonts w:ascii="Times New Roman" w:hAnsi="Times New Roman" w:cs="Times New Roman"/>
          <w:sz w:val="28"/>
          <w:szCs w:val="28"/>
        </w:rPr>
        <w:t>Служебный вход</w:t>
      </w:r>
      <w:r w:rsidRPr="00230E2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C0666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>- режим работы поста - круглосуточный (включая рабочие, выходные и праздничные дни).</w:t>
      </w:r>
    </w:p>
    <w:p w:rsidR="00BC0666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 - Количество сотрудников охраны на посту - 1 (один). </w:t>
      </w:r>
    </w:p>
    <w:p w:rsidR="00BC0666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- Пост расположен </w:t>
      </w:r>
      <w:r w:rsidR="00BC0666">
        <w:rPr>
          <w:rFonts w:ascii="Times New Roman" w:hAnsi="Times New Roman" w:cs="Times New Roman"/>
          <w:sz w:val="28"/>
          <w:szCs w:val="28"/>
        </w:rPr>
        <w:t xml:space="preserve">в </w:t>
      </w:r>
      <w:r w:rsidRPr="00230E2C">
        <w:rPr>
          <w:rFonts w:ascii="Times New Roman" w:hAnsi="Times New Roman" w:cs="Times New Roman"/>
          <w:sz w:val="28"/>
          <w:szCs w:val="28"/>
        </w:rPr>
        <w:t>специально оборудованн</w:t>
      </w:r>
      <w:r w:rsidR="00BC0666">
        <w:rPr>
          <w:rFonts w:ascii="Times New Roman" w:hAnsi="Times New Roman" w:cs="Times New Roman"/>
          <w:sz w:val="28"/>
          <w:szCs w:val="28"/>
        </w:rPr>
        <w:t>ом</w:t>
      </w:r>
      <w:r w:rsidRPr="00230E2C">
        <w:rPr>
          <w:rFonts w:ascii="Times New Roman" w:hAnsi="Times New Roman" w:cs="Times New Roman"/>
          <w:sz w:val="28"/>
          <w:szCs w:val="28"/>
        </w:rPr>
        <w:t xml:space="preserve"> </w:t>
      </w:r>
      <w:r w:rsidR="00BC0666">
        <w:rPr>
          <w:rFonts w:ascii="Times New Roman" w:hAnsi="Times New Roman" w:cs="Times New Roman"/>
          <w:sz w:val="28"/>
          <w:szCs w:val="28"/>
        </w:rPr>
        <w:t>помещении с отдельным входом для сотрудников</w:t>
      </w:r>
      <w:r w:rsidRPr="00230E2C">
        <w:rPr>
          <w:rFonts w:ascii="Times New Roman" w:hAnsi="Times New Roman" w:cs="Times New Roman"/>
          <w:sz w:val="28"/>
          <w:szCs w:val="28"/>
        </w:rPr>
        <w:t xml:space="preserve">, которая является местом несения службы сотрудников охраны, в которую выведена охранная и охранно-пожарная сигнализация, системы видеонаблюдения, оповещения и контроля доступом. </w:t>
      </w:r>
    </w:p>
    <w:p w:rsidR="00BC0666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- Сотрудники охраны осуществляет допуск сотрудников Заказчика на объект по документам установленного образца. </w:t>
      </w:r>
    </w:p>
    <w:p w:rsidR="00230E2C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- Сотрудник охраны выдает и принимает от сотрудников ключи от помещений. </w:t>
      </w:r>
    </w:p>
    <w:p w:rsidR="00545AD4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>- Пост</w:t>
      </w:r>
      <w:r w:rsidR="00545AD4">
        <w:rPr>
          <w:rFonts w:ascii="Times New Roman" w:hAnsi="Times New Roman" w:cs="Times New Roman"/>
          <w:sz w:val="28"/>
          <w:szCs w:val="28"/>
        </w:rPr>
        <w:t xml:space="preserve"> №2</w:t>
      </w:r>
      <w:r w:rsidRPr="00230E2C">
        <w:rPr>
          <w:rFonts w:ascii="Times New Roman" w:hAnsi="Times New Roman" w:cs="Times New Roman"/>
          <w:sz w:val="28"/>
          <w:szCs w:val="28"/>
        </w:rPr>
        <w:t xml:space="preserve"> служит</w:t>
      </w:r>
      <w:r w:rsidR="00545AD4">
        <w:rPr>
          <w:rFonts w:ascii="Times New Roman" w:hAnsi="Times New Roman" w:cs="Times New Roman"/>
          <w:sz w:val="28"/>
          <w:szCs w:val="28"/>
        </w:rPr>
        <w:t xml:space="preserve"> для</w:t>
      </w:r>
      <w:r w:rsidRPr="00230E2C">
        <w:rPr>
          <w:rFonts w:ascii="Times New Roman" w:hAnsi="Times New Roman" w:cs="Times New Roman"/>
          <w:sz w:val="28"/>
          <w:szCs w:val="28"/>
        </w:rPr>
        <w:t xml:space="preserve"> контроля пропускного режима въездных ворот и внутриобъектового режима на территории охраняемого объекта. </w:t>
      </w:r>
    </w:p>
    <w:p w:rsidR="00545AD4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>- Осуществляет оперативное реагирование в случае срабатывания средств охранной или охранно-пожарной сигнализации.</w:t>
      </w:r>
    </w:p>
    <w:p w:rsidR="00D76087" w:rsidRDefault="00230E2C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 - Осуществляет поиск, задержание и препровождение в служебное помещение лиц, незаконно проникших на охраняемые Объекты.</w:t>
      </w:r>
    </w:p>
    <w:p w:rsidR="004069B3" w:rsidRPr="004069B3" w:rsidRDefault="004069B3" w:rsidP="004069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69B3">
        <w:rPr>
          <w:rFonts w:ascii="Times New Roman" w:hAnsi="Times New Roman" w:cs="Times New Roman"/>
          <w:b/>
          <w:bCs/>
          <w:sz w:val="28"/>
          <w:szCs w:val="28"/>
        </w:rPr>
        <w:t>Поликлиника №2 на ст. Туапсе ЧУЗ «РЖД-Медицина» г. Сочи» 352800 г. Туапсе ул. Деповская 25;</w:t>
      </w:r>
    </w:p>
    <w:p w:rsidR="004069B3" w:rsidRDefault="004069B3" w:rsidP="004069B3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E2C">
        <w:rPr>
          <w:rFonts w:ascii="Times New Roman" w:hAnsi="Times New Roman" w:cs="Times New Roman"/>
          <w:sz w:val="28"/>
          <w:szCs w:val="28"/>
        </w:rPr>
        <w:t>№1 (Центральный вход):</w:t>
      </w:r>
    </w:p>
    <w:p w:rsidR="004069B3" w:rsidRDefault="004069B3" w:rsidP="004069B3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 - Режим работы поста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0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часово</w:t>
      </w:r>
      <w:r w:rsidRPr="00230E2C">
        <w:rPr>
          <w:rFonts w:ascii="Times New Roman" w:hAnsi="Times New Roman" w:cs="Times New Roman"/>
          <w:sz w:val="28"/>
          <w:szCs w:val="28"/>
        </w:rPr>
        <w:t xml:space="preserve">й (включая рабочие, выходные и праздничные дни). </w:t>
      </w:r>
    </w:p>
    <w:p w:rsidR="004069B3" w:rsidRDefault="004069B3" w:rsidP="004069B3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>- Количество сотрудников охраны - 1 (один).</w:t>
      </w:r>
    </w:p>
    <w:p w:rsidR="004069B3" w:rsidRDefault="004069B3" w:rsidP="004069B3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- Сотрудники охраны осуществляет допуск </w:t>
      </w:r>
      <w:r>
        <w:rPr>
          <w:rFonts w:ascii="Times New Roman" w:hAnsi="Times New Roman" w:cs="Times New Roman"/>
          <w:sz w:val="28"/>
          <w:szCs w:val="28"/>
        </w:rPr>
        <w:t>пациентов</w:t>
      </w:r>
      <w:r w:rsidRPr="00230E2C">
        <w:rPr>
          <w:rFonts w:ascii="Times New Roman" w:hAnsi="Times New Roman" w:cs="Times New Roman"/>
          <w:sz w:val="28"/>
          <w:szCs w:val="28"/>
        </w:rPr>
        <w:t xml:space="preserve"> и сотрудников Заказчика на объект по документам установленного образца. </w:t>
      </w:r>
    </w:p>
    <w:p w:rsidR="004069B3" w:rsidRDefault="004069B3" w:rsidP="004069B3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 xml:space="preserve">- Сотрудники охраны осуществляет допуск сотрудников Заказчика на объект по документам установленного образца. </w:t>
      </w:r>
    </w:p>
    <w:p w:rsidR="004069B3" w:rsidRPr="00230E2C" w:rsidRDefault="004069B3">
      <w:pPr>
        <w:rPr>
          <w:rFonts w:ascii="Times New Roman" w:hAnsi="Times New Roman" w:cs="Times New Roman"/>
          <w:sz w:val="28"/>
          <w:szCs w:val="28"/>
        </w:rPr>
      </w:pPr>
      <w:r w:rsidRPr="00230E2C">
        <w:rPr>
          <w:rFonts w:ascii="Times New Roman" w:hAnsi="Times New Roman" w:cs="Times New Roman"/>
          <w:sz w:val="28"/>
          <w:szCs w:val="28"/>
        </w:rPr>
        <w:t>- Пост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230E2C">
        <w:rPr>
          <w:rFonts w:ascii="Times New Roman" w:hAnsi="Times New Roman" w:cs="Times New Roman"/>
          <w:sz w:val="28"/>
          <w:szCs w:val="28"/>
        </w:rPr>
        <w:t xml:space="preserve"> служит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230E2C">
        <w:rPr>
          <w:rFonts w:ascii="Times New Roman" w:hAnsi="Times New Roman" w:cs="Times New Roman"/>
          <w:sz w:val="28"/>
          <w:szCs w:val="28"/>
        </w:rPr>
        <w:t xml:space="preserve"> контроля пропускного режима въездных ворот и внутриобъектового режима на территории охраняемого объекта. </w:t>
      </w:r>
      <w:bookmarkEnd w:id="0"/>
    </w:p>
    <w:sectPr w:rsidR="004069B3" w:rsidRPr="00230E2C" w:rsidSect="00C2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E2B"/>
    <w:rsid w:val="00082429"/>
    <w:rsid w:val="00230E2C"/>
    <w:rsid w:val="004069B3"/>
    <w:rsid w:val="004561ED"/>
    <w:rsid w:val="00476313"/>
    <w:rsid w:val="00545AD4"/>
    <w:rsid w:val="005B3744"/>
    <w:rsid w:val="006A651E"/>
    <w:rsid w:val="008B2E2B"/>
    <w:rsid w:val="009807C0"/>
    <w:rsid w:val="00984FA0"/>
    <w:rsid w:val="00B90B19"/>
    <w:rsid w:val="00BC0666"/>
    <w:rsid w:val="00BC2218"/>
    <w:rsid w:val="00BC3FEA"/>
    <w:rsid w:val="00BE4361"/>
    <w:rsid w:val="00C26652"/>
    <w:rsid w:val="00D604F4"/>
    <w:rsid w:val="00D76087"/>
    <w:rsid w:val="00D95CA9"/>
    <w:rsid w:val="00DC0C1E"/>
    <w:rsid w:val="00EF20DC"/>
    <w:rsid w:val="00F6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 поликлиника Сочи</dc:creator>
  <cp:keywords/>
  <dc:description/>
  <cp:lastModifiedBy>Закупки</cp:lastModifiedBy>
  <cp:revision>11</cp:revision>
  <cp:lastPrinted>2022-11-29T12:32:00Z</cp:lastPrinted>
  <dcterms:created xsi:type="dcterms:W3CDTF">2022-11-29T06:00:00Z</dcterms:created>
  <dcterms:modified xsi:type="dcterms:W3CDTF">2022-12-08T09:57:00Z</dcterms:modified>
</cp:coreProperties>
</file>